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2E208" w14:textId="2505A228" w:rsidR="00535372" w:rsidRDefault="00E26791" w:rsidP="001929C7">
      <w:pPr>
        <w:spacing w:before="100" w:beforeAutospacing="1" w:after="100" w:afterAutospacing="1"/>
        <w:rPr>
          <w:b/>
          <w:bCs/>
        </w:rPr>
      </w:pPr>
      <w:r>
        <w:rPr>
          <w:b/>
          <w:bCs/>
        </w:rPr>
        <w:t>March</w:t>
      </w:r>
      <w:r w:rsidR="00107AA0">
        <w:rPr>
          <w:b/>
          <w:bCs/>
        </w:rPr>
        <w:t xml:space="preserve"> 2023</w:t>
      </w:r>
      <w:r w:rsidR="00CD35E5" w:rsidRPr="00CD35E5">
        <w:rPr>
          <w:b/>
          <w:bCs/>
        </w:rPr>
        <w:t xml:space="preserve"> Monthly Updat</w:t>
      </w:r>
      <w:r w:rsidR="001929C7">
        <w:rPr>
          <w:b/>
          <w:bCs/>
        </w:rPr>
        <w:t>e</w:t>
      </w:r>
    </w:p>
    <w:p w14:paraId="2EB2ECCF" w14:textId="254FDF1A" w:rsidR="00392E73" w:rsidRDefault="00B773C2" w:rsidP="00B773C2">
      <w:pPr>
        <w:spacing w:before="100" w:beforeAutospacing="1" w:after="100" w:afterAutospacing="1"/>
      </w:pPr>
      <w:r>
        <w:t>During the month of</w:t>
      </w:r>
      <w:r w:rsidR="00392E73">
        <w:t xml:space="preserve"> March</w:t>
      </w:r>
      <w:r>
        <w:t>, the project team continued to meet internally to discuss</w:t>
      </w:r>
      <w:r w:rsidRPr="00DE0641">
        <w:t xml:space="preserve"> </w:t>
      </w:r>
      <w:r w:rsidR="005C5624">
        <w:t>site plan development, future groundbreaking date, and options for expediting the construction schedule, with coordination from MVK on necessary lead up time for hiring, training, and operations. The project team continues to hold weekly meetings with California Modulars.</w:t>
      </w:r>
    </w:p>
    <w:p w14:paraId="51123FDC" w14:textId="2D3F58E1" w:rsidR="00392E73" w:rsidRDefault="00190360" w:rsidP="00B773C2">
      <w:pPr>
        <w:spacing w:before="100" w:beforeAutospacing="1" w:after="100" w:afterAutospacing="1"/>
      </w:pPr>
      <w:r>
        <w:t>In regard to</w:t>
      </w:r>
      <w:r>
        <w:t xml:space="preserve"> construction updates, the project team continues to discuss long lead items like modular units, kitchen equipment, Edison electrical services/equipment, and HVAC. For architectural design updates, the team has connected with HCD on details for minimum room areas for modular units. The Plan Check has been resubmitted, with parking plan, kitchen, facilities/maintenance, constructability, and data/security reviews in progress. Additionally, the project team reviewed the project budget, which has been updated by Tilden Coil.  </w:t>
      </w:r>
    </w:p>
    <w:p w14:paraId="64B5411C" w14:textId="3343CE4D" w:rsidR="00CC162C" w:rsidRDefault="00397FBC" w:rsidP="00B773C2">
      <w:pPr>
        <w:spacing w:before="100" w:beforeAutospacing="1" w:after="100" w:afterAutospacing="1"/>
      </w:pPr>
      <w:r>
        <w:t xml:space="preserve">Project team provided individual </w:t>
      </w:r>
      <w:r w:rsidR="00EB7E08">
        <w:t xml:space="preserve">updates </w:t>
      </w:r>
      <w:r>
        <w:t xml:space="preserve">with </w:t>
      </w:r>
      <w:r w:rsidR="00EB7E08">
        <w:t>City Council</w:t>
      </w:r>
      <w:r w:rsidR="00852B18">
        <w:t xml:space="preserve"> and held a Resident Advisory Working Group Meeting on March 21, 2023, where JFAK showed design updates and modular units. T</w:t>
      </w:r>
      <w:r w:rsidR="00190360">
        <w:t xml:space="preserve">he next Resident Advisory Working Group meeting will tentatively take place in June 2023, </w:t>
      </w:r>
      <w:r w:rsidR="00190360">
        <w:t xml:space="preserve">where MVK plan to discuss services and operations.  </w:t>
      </w:r>
    </w:p>
    <w:p w14:paraId="628AC2C0" w14:textId="73F41883" w:rsidR="00397FBC" w:rsidRDefault="000662B8" w:rsidP="00B773C2">
      <w:pPr>
        <w:spacing w:before="100" w:beforeAutospacing="1" w:after="100" w:afterAutospacing="1"/>
      </w:pPr>
      <w:r>
        <w:t>T</w:t>
      </w:r>
      <w:r>
        <w:t xml:space="preserve">he HCD Standard Agreement has been executed and the project team has continued ongoing coordination </w:t>
      </w:r>
      <w:r w:rsidR="007974DC">
        <w:t xml:space="preserve">with </w:t>
      </w:r>
      <w:r w:rsidR="007974DC">
        <w:t xml:space="preserve">HCD and/or the project team </w:t>
      </w:r>
      <w:r>
        <w:t xml:space="preserve">on the </w:t>
      </w:r>
      <w:r w:rsidR="009A1B67">
        <w:t xml:space="preserve">request for funds, </w:t>
      </w:r>
      <w:r w:rsidR="009A1B67">
        <w:t>non</w:t>
      </w:r>
      <w:r w:rsidR="00F149A8">
        <w:t xml:space="preserve">discrimination policy, </w:t>
      </w:r>
      <w:r>
        <w:t>timely submission bonus, fund expenditure deadline,</w:t>
      </w:r>
      <w:r w:rsidR="00F149A8">
        <w:t xml:space="preserve"> and</w:t>
      </w:r>
      <w:r>
        <w:t xml:space="preserve"> construction deadline</w:t>
      </w:r>
      <w:r w:rsidR="00F149A8">
        <w:t xml:space="preserve">. </w:t>
      </w:r>
    </w:p>
    <w:p w14:paraId="53C24F36" w14:textId="040104A6" w:rsidR="00BF6522" w:rsidRDefault="00BF6522" w:rsidP="00DC376A">
      <w:pPr>
        <w:spacing w:before="100" w:beforeAutospacing="1" w:after="100" w:afterAutospacing="1"/>
      </w:pPr>
    </w:p>
    <w:sectPr w:rsidR="00BF65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1E474" w14:textId="77777777" w:rsidR="00994FB8" w:rsidRDefault="00994FB8" w:rsidP="00AD6F35">
      <w:pPr>
        <w:spacing w:after="0" w:line="240" w:lineRule="auto"/>
      </w:pPr>
      <w:r>
        <w:separator/>
      </w:r>
    </w:p>
  </w:endnote>
  <w:endnote w:type="continuationSeparator" w:id="0">
    <w:p w14:paraId="09E1678D" w14:textId="77777777" w:rsidR="00994FB8" w:rsidRDefault="00994FB8" w:rsidP="00AD6F35">
      <w:pPr>
        <w:spacing w:after="0" w:line="240" w:lineRule="auto"/>
      </w:pPr>
      <w:r>
        <w:continuationSeparator/>
      </w:r>
    </w:p>
  </w:endnote>
  <w:endnote w:type="continuationNotice" w:id="1">
    <w:p w14:paraId="14CC66C7" w14:textId="77777777" w:rsidR="00FB6FA2" w:rsidRDefault="00FB6F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5A325" w14:textId="77777777" w:rsidR="00994FB8" w:rsidRDefault="00994FB8" w:rsidP="00AD6F35">
      <w:pPr>
        <w:spacing w:after="0" w:line="240" w:lineRule="auto"/>
      </w:pPr>
      <w:r>
        <w:separator/>
      </w:r>
    </w:p>
  </w:footnote>
  <w:footnote w:type="continuationSeparator" w:id="0">
    <w:p w14:paraId="6B999DC1" w14:textId="77777777" w:rsidR="00994FB8" w:rsidRDefault="00994FB8" w:rsidP="00AD6F35">
      <w:pPr>
        <w:spacing w:after="0" w:line="240" w:lineRule="auto"/>
      </w:pPr>
      <w:r>
        <w:continuationSeparator/>
      </w:r>
    </w:p>
  </w:footnote>
  <w:footnote w:type="continuationNotice" w:id="1">
    <w:p w14:paraId="518C178B" w14:textId="77777777" w:rsidR="00FB6FA2" w:rsidRDefault="00FB6FA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96A0C"/>
    <w:multiLevelType w:val="hybridMultilevel"/>
    <w:tmpl w:val="5A0855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BA5ABB"/>
    <w:multiLevelType w:val="hybridMultilevel"/>
    <w:tmpl w:val="2AF8E186"/>
    <w:lvl w:ilvl="0" w:tplc="851032B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B26657"/>
    <w:multiLevelType w:val="hybridMultilevel"/>
    <w:tmpl w:val="6B1A63E8"/>
    <w:lvl w:ilvl="0" w:tplc="3912D184">
      <w:start w:val="5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DB665C"/>
    <w:multiLevelType w:val="hybridMultilevel"/>
    <w:tmpl w:val="2236B2D2"/>
    <w:lvl w:ilvl="0" w:tplc="998C3F7E">
      <w:start w:val="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E258A5"/>
    <w:multiLevelType w:val="hybridMultilevel"/>
    <w:tmpl w:val="DB969CA6"/>
    <w:lvl w:ilvl="0" w:tplc="BBC86AB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9542C7"/>
    <w:multiLevelType w:val="hybridMultilevel"/>
    <w:tmpl w:val="96583CFA"/>
    <w:lvl w:ilvl="0" w:tplc="12AA5260">
      <w:start w:val="202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4079697">
    <w:abstractNumId w:val="4"/>
  </w:num>
  <w:num w:numId="2" w16cid:durableId="382213415">
    <w:abstractNumId w:val="0"/>
  </w:num>
  <w:num w:numId="3" w16cid:durableId="73823831">
    <w:abstractNumId w:val="1"/>
  </w:num>
  <w:num w:numId="4" w16cid:durableId="469783475">
    <w:abstractNumId w:val="3"/>
  </w:num>
  <w:num w:numId="5" w16cid:durableId="1644120142">
    <w:abstractNumId w:val="5"/>
  </w:num>
  <w:num w:numId="6" w16cid:durableId="580975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CB2"/>
    <w:rsid w:val="00041A9D"/>
    <w:rsid w:val="000662B8"/>
    <w:rsid w:val="000A049E"/>
    <w:rsid w:val="000E38F4"/>
    <w:rsid w:val="000F5333"/>
    <w:rsid w:val="00107AA0"/>
    <w:rsid w:val="00110B76"/>
    <w:rsid w:val="00117192"/>
    <w:rsid w:val="001261C7"/>
    <w:rsid w:val="00146CC6"/>
    <w:rsid w:val="0015453B"/>
    <w:rsid w:val="00156A07"/>
    <w:rsid w:val="00190360"/>
    <w:rsid w:val="001929C7"/>
    <w:rsid w:val="001A5EFE"/>
    <w:rsid w:val="001C56ED"/>
    <w:rsid w:val="001D5199"/>
    <w:rsid w:val="00261339"/>
    <w:rsid w:val="00266486"/>
    <w:rsid w:val="00270322"/>
    <w:rsid w:val="00291282"/>
    <w:rsid w:val="00294DE1"/>
    <w:rsid w:val="002A6154"/>
    <w:rsid w:val="002C73F4"/>
    <w:rsid w:val="002D451E"/>
    <w:rsid w:val="002E3A83"/>
    <w:rsid w:val="002E69CE"/>
    <w:rsid w:val="0032243D"/>
    <w:rsid w:val="00325CC8"/>
    <w:rsid w:val="003433F6"/>
    <w:rsid w:val="00360AA0"/>
    <w:rsid w:val="00392E73"/>
    <w:rsid w:val="00397FBC"/>
    <w:rsid w:val="003D0EAE"/>
    <w:rsid w:val="003D4252"/>
    <w:rsid w:val="003E2E08"/>
    <w:rsid w:val="0041548A"/>
    <w:rsid w:val="00415817"/>
    <w:rsid w:val="00416DCC"/>
    <w:rsid w:val="00422221"/>
    <w:rsid w:val="00427B73"/>
    <w:rsid w:val="00433778"/>
    <w:rsid w:val="0048013F"/>
    <w:rsid w:val="00480C9B"/>
    <w:rsid w:val="004C0477"/>
    <w:rsid w:val="00501D4E"/>
    <w:rsid w:val="00512414"/>
    <w:rsid w:val="00535372"/>
    <w:rsid w:val="00556AAC"/>
    <w:rsid w:val="00581020"/>
    <w:rsid w:val="00594A6A"/>
    <w:rsid w:val="00596E4C"/>
    <w:rsid w:val="005A1832"/>
    <w:rsid w:val="005C5624"/>
    <w:rsid w:val="005E39A6"/>
    <w:rsid w:val="005E76FA"/>
    <w:rsid w:val="005F62BA"/>
    <w:rsid w:val="006774E7"/>
    <w:rsid w:val="00682789"/>
    <w:rsid w:val="0069639C"/>
    <w:rsid w:val="006B6186"/>
    <w:rsid w:val="006C0B38"/>
    <w:rsid w:val="006C6FF6"/>
    <w:rsid w:val="006F091A"/>
    <w:rsid w:val="00714995"/>
    <w:rsid w:val="00736F8C"/>
    <w:rsid w:val="00754686"/>
    <w:rsid w:val="00756884"/>
    <w:rsid w:val="0076231C"/>
    <w:rsid w:val="0077259A"/>
    <w:rsid w:val="00796B3A"/>
    <w:rsid w:val="007974DC"/>
    <w:rsid w:val="007F7413"/>
    <w:rsid w:val="00802E8B"/>
    <w:rsid w:val="008264E9"/>
    <w:rsid w:val="00827960"/>
    <w:rsid w:val="00837CB2"/>
    <w:rsid w:val="00852B18"/>
    <w:rsid w:val="00863505"/>
    <w:rsid w:val="00867476"/>
    <w:rsid w:val="00876023"/>
    <w:rsid w:val="0088176E"/>
    <w:rsid w:val="008A694A"/>
    <w:rsid w:val="008B0DC5"/>
    <w:rsid w:val="008D2F09"/>
    <w:rsid w:val="008D379C"/>
    <w:rsid w:val="008E3CA9"/>
    <w:rsid w:val="008F2E6E"/>
    <w:rsid w:val="008F40A9"/>
    <w:rsid w:val="008F5D57"/>
    <w:rsid w:val="00917859"/>
    <w:rsid w:val="00925109"/>
    <w:rsid w:val="00994FB8"/>
    <w:rsid w:val="009A1B67"/>
    <w:rsid w:val="009B2FFC"/>
    <w:rsid w:val="009E1C7A"/>
    <w:rsid w:val="00A30E40"/>
    <w:rsid w:val="00A32BB8"/>
    <w:rsid w:val="00A46E3E"/>
    <w:rsid w:val="00A60E01"/>
    <w:rsid w:val="00A700F0"/>
    <w:rsid w:val="00A841A1"/>
    <w:rsid w:val="00A9189F"/>
    <w:rsid w:val="00A92358"/>
    <w:rsid w:val="00A96CD8"/>
    <w:rsid w:val="00AA0E4F"/>
    <w:rsid w:val="00AB35E9"/>
    <w:rsid w:val="00AD6F35"/>
    <w:rsid w:val="00AE7932"/>
    <w:rsid w:val="00AF03E3"/>
    <w:rsid w:val="00B052BC"/>
    <w:rsid w:val="00B14705"/>
    <w:rsid w:val="00B34DF3"/>
    <w:rsid w:val="00B50D2E"/>
    <w:rsid w:val="00B54391"/>
    <w:rsid w:val="00B64D05"/>
    <w:rsid w:val="00B773C2"/>
    <w:rsid w:val="00B80C58"/>
    <w:rsid w:val="00B837F6"/>
    <w:rsid w:val="00BC01B3"/>
    <w:rsid w:val="00BC4693"/>
    <w:rsid w:val="00BF6522"/>
    <w:rsid w:val="00C1081F"/>
    <w:rsid w:val="00C20FB9"/>
    <w:rsid w:val="00C3509F"/>
    <w:rsid w:val="00C41D9B"/>
    <w:rsid w:val="00C43159"/>
    <w:rsid w:val="00C47C20"/>
    <w:rsid w:val="00C47F66"/>
    <w:rsid w:val="00C5442A"/>
    <w:rsid w:val="00CC162C"/>
    <w:rsid w:val="00CD03C5"/>
    <w:rsid w:val="00CD35E5"/>
    <w:rsid w:val="00CE2AD4"/>
    <w:rsid w:val="00D31367"/>
    <w:rsid w:val="00D31F15"/>
    <w:rsid w:val="00D33628"/>
    <w:rsid w:val="00D51ED6"/>
    <w:rsid w:val="00D5206A"/>
    <w:rsid w:val="00D761BA"/>
    <w:rsid w:val="00D76C68"/>
    <w:rsid w:val="00D92797"/>
    <w:rsid w:val="00DB3CD8"/>
    <w:rsid w:val="00DB70D0"/>
    <w:rsid w:val="00DC376A"/>
    <w:rsid w:val="00DE4414"/>
    <w:rsid w:val="00E14B59"/>
    <w:rsid w:val="00E24462"/>
    <w:rsid w:val="00E26791"/>
    <w:rsid w:val="00E4035B"/>
    <w:rsid w:val="00E566ED"/>
    <w:rsid w:val="00E73BFB"/>
    <w:rsid w:val="00EB7E08"/>
    <w:rsid w:val="00EE4876"/>
    <w:rsid w:val="00EE644A"/>
    <w:rsid w:val="00EE7F8A"/>
    <w:rsid w:val="00F149A8"/>
    <w:rsid w:val="00F72135"/>
    <w:rsid w:val="00FA2D56"/>
    <w:rsid w:val="00FA3346"/>
    <w:rsid w:val="00FB6FA2"/>
    <w:rsid w:val="00FC06AD"/>
    <w:rsid w:val="00FE17DB"/>
    <w:rsid w:val="00FE5F89"/>
    <w:rsid w:val="00FF48E0"/>
    <w:rsid w:val="7406B4E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02A8C"/>
  <w15:chartTrackingRefBased/>
  <w15:docId w15:val="{890B37C6-FE41-47C8-8504-31AEC6EDC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7CB2"/>
    <w:rPr>
      <w:color w:val="0563C1" w:themeColor="hyperlink"/>
      <w:u w:val="single"/>
    </w:rPr>
  </w:style>
  <w:style w:type="character" w:styleId="UnresolvedMention">
    <w:name w:val="Unresolved Mention"/>
    <w:basedOn w:val="DefaultParagraphFont"/>
    <w:uiPriority w:val="99"/>
    <w:semiHidden/>
    <w:unhideWhenUsed/>
    <w:rsid w:val="00837CB2"/>
    <w:rPr>
      <w:color w:val="605E5C"/>
      <w:shd w:val="clear" w:color="auto" w:fill="E1DFDD"/>
    </w:rPr>
  </w:style>
  <w:style w:type="paragraph" w:styleId="ListParagraph">
    <w:name w:val="List Paragraph"/>
    <w:basedOn w:val="Normal"/>
    <w:uiPriority w:val="34"/>
    <w:qFormat/>
    <w:rsid w:val="008F5D57"/>
    <w:pPr>
      <w:ind w:left="720"/>
      <w:contextualSpacing/>
    </w:pPr>
  </w:style>
  <w:style w:type="paragraph" w:styleId="FootnoteText">
    <w:name w:val="footnote text"/>
    <w:basedOn w:val="Normal"/>
    <w:link w:val="FootnoteTextChar"/>
    <w:uiPriority w:val="99"/>
    <w:semiHidden/>
    <w:unhideWhenUsed/>
    <w:rsid w:val="00AD6F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6F35"/>
    <w:rPr>
      <w:sz w:val="20"/>
      <w:szCs w:val="20"/>
    </w:rPr>
  </w:style>
  <w:style w:type="character" w:styleId="FootnoteReference">
    <w:name w:val="footnote reference"/>
    <w:basedOn w:val="DefaultParagraphFont"/>
    <w:uiPriority w:val="99"/>
    <w:semiHidden/>
    <w:unhideWhenUsed/>
    <w:rsid w:val="00AD6F35"/>
    <w:rPr>
      <w:vertAlign w:val="superscript"/>
    </w:rPr>
  </w:style>
  <w:style w:type="character" w:styleId="FollowedHyperlink">
    <w:name w:val="FollowedHyperlink"/>
    <w:basedOn w:val="DefaultParagraphFont"/>
    <w:uiPriority w:val="99"/>
    <w:semiHidden/>
    <w:unhideWhenUsed/>
    <w:rsid w:val="00A9189F"/>
    <w:rPr>
      <w:color w:val="954F72" w:themeColor="followedHyperlink"/>
      <w:u w:val="single"/>
    </w:rPr>
  </w:style>
  <w:style w:type="paragraph" w:styleId="Header">
    <w:name w:val="header"/>
    <w:basedOn w:val="Normal"/>
    <w:link w:val="HeaderChar"/>
    <w:uiPriority w:val="99"/>
    <w:semiHidden/>
    <w:unhideWhenUsed/>
    <w:rsid w:val="00FB6FA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B6FA2"/>
  </w:style>
  <w:style w:type="paragraph" w:styleId="Footer">
    <w:name w:val="footer"/>
    <w:basedOn w:val="Normal"/>
    <w:link w:val="FooterChar"/>
    <w:uiPriority w:val="99"/>
    <w:semiHidden/>
    <w:unhideWhenUsed/>
    <w:rsid w:val="00FB6FA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B6F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65B29A3BC9E744A3A003FF466111B4" ma:contentTypeVersion="18" ma:contentTypeDescription="Create a new document." ma:contentTypeScope="" ma:versionID="b44eb68e5df84c1b923c5333d33bd1bb">
  <xsd:schema xmlns:xsd="http://www.w3.org/2001/XMLSchema" xmlns:xs="http://www.w3.org/2001/XMLSchema" xmlns:p="http://schemas.microsoft.com/office/2006/metadata/properties" xmlns:ns2="da51df76-5346-481c-9c5e-19faa06c9037" xmlns:ns3="f77321cd-88e1-4462-b738-7ba101af04d0" targetNamespace="http://schemas.microsoft.com/office/2006/metadata/properties" ma:root="true" ma:fieldsID="5703194c80fe96b6c346bf17aa2d7696" ns2:_="" ns3:_="">
    <xsd:import namespace="da51df76-5346-481c-9c5e-19faa06c9037"/>
    <xsd:import namespace="f77321cd-88e1-4462-b738-7ba101af04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51df76-5346-481c-9c5e-19faa06c90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b847985-2554-471e-9e39-23bf73a463f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77321cd-88e1-4462-b738-7ba101af04d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4d68748-cbe3-4a33-8f8b-8d8179fa6730}" ma:internalName="TaxCatchAll" ma:showField="CatchAllData" ma:web="f77321cd-88e1-4462-b738-7ba101af04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71B81B-3CE1-4F8D-8CE8-C4D4DE94C7A5}">
  <ds:schemaRefs>
    <ds:schemaRef ds:uri="http://schemas.microsoft.com/sharepoint/v3/contenttype/forms"/>
  </ds:schemaRefs>
</ds:datastoreItem>
</file>

<file path=customXml/itemProps2.xml><?xml version="1.0" encoding="utf-8"?>
<ds:datastoreItem xmlns:ds="http://schemas.openxmlformats.org/officeDocument/2006/customXml" ds:itemID="{07E83E61-BD38-4945-B80C-E2C3D164A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51df76-5346-481c-9c5e-19faa06c9037"/>
    <ds:schemaRef ds:uri="f77321cd-88e1-4462-b738-7ba101af04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Pages>
  <Words>226</Words>
  <Characters>1291</Characters>
  <Application>Microsoft Office Word</Application>
  <DocSecurity>0</DocSecurity>
  <Lines>10</Lines>
  <Paragraphs>3</Paragraphs>
  <ScaleCrop>false</ScaleCrop>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Jones</dc:creator>
  <cp:keywords/>
  <dc:description/>
  <cp:lastModifiedBy>Stefan Gonzalez</cp:lastModifiedBy>
  <cp:revision>33</cp:revision>
  <dcterms:created xsi:type="dcterms:W3CDTF">2023-05-15T19:40:00Z</dcterms:created>
  <dcterms:modified xsi:type="dcterms:W3CDTF">2023-05-18T20:53:00Z</dcterms:modified>
</cp:coreProperties>
</file>